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Oprawki Eva Minge - odważ się na zmianę!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Każdy właściciel okularów wie, że odpowiednio dobrane oprawki nadają wyrazu twarzy, sprawiają, że jest wyrazistsza i nabiera nowego charakteru. Oprócz walorów użytkowych, powinieneś więc zadbać również o design akcesorium, które wybierzesz. Zanim wybierzesz dla siebie parę zachowawczych, klasycznych okularów, sprawdź propozycje cenionych projektantów takich jak Eva Minge.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Wyjątkowe oprawki dla wyjątkowej kobiety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ma równie charakterystycznej i barwnej postaci w polskim świecie mody co </w:t>
      </w:r>
      <w:r>
        <w:rPr>
          <w:rFonts w:ascii="calibri" w:hAnsi="calibri" w:eastAsia="calibri" w:cs="calibri"/>
          <w:sz w:val="24"/>
          <w:szCs w:val="24"/>
          <w:b/>
        </w:rPr>
        <w:t xml:space="preserve">Eva Minge</w:t>
      </w:r>
      <w:r>
        <w:rPr>
          <w:rFonts w:ascii="calibri" w:hAnsi="calibri" w:eastAsia="calibri" w:cs="calibri"/>
          <w:sz w:val="24"/>
          <w:szCs w:val="24"/>
        </w:rPr>
        <w:t xml:space="preserve">. Jej wyjątkowe, niecodzienne propozycje w duchu nowoczesności z roku na rok zaskarbiają sympatię kolejnych osób zafascynowanych jej odważną kreską. Twórczyni kreuje wizję nowoczesnej, pięknej i pewnej siebie kobiety. Zarówno stroje jak 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oprawki Eva Minge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projektuje z ogromną pieczołowitością. Polka nie boi się sięgać po coraz odważniejsze kolory i kształty dzięki czemu jej propozycje budzą emocje na długo po premierze.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Oprawki Eva Minge - niesztampowe i zachwycające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wyróżnić się z tłumu i nosić niespotykane i wyraziste </w:t>
      </w:r>
      <w:r>
        <w:rPr>
          <w:rFonts w:ascii="calibri" w:hAnsi="calibri" w:eastAsia="calibri" w:cs="calibri"/>
          <w:sz w:val="24"/>
          <w:szCs w:val="24"/>
          <w:b/>
        </w:rPr>
        <w:t xml:space="preserve">oprawki</w:t>
      </w:r>
      <w:r>
        <w:rPr>
          <w:rFonts w:ascii="calibri" w:hAnsi="calibri" w:eastAsia="calibri" w:cs="calibri"/>
          <w:sz w:val="24"/>
          <w:szCs w:val="24"/>
        </w:rPr>
        <w:t xml:space="preserve">, sprawdź, co przygotowała dla Ciebie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Eva Minge</w:t>
      </w:r>
      <w:r>
        <w:rPr>
          <w:rFonts w:ascii="calibri" w:hAnsi="calibri" w:eastAsia="calibri" w:cs="calibri"/>
          <w:sz w:val="24"/>
          <w:szCs w:val="24"/>
        </w:rPr>
        <w:t xml:space="preserve">. Kreatorka chętnie wplata do swoich kolekcji róż i purpurę. Nie boi się też sięgać po głębokie i intensywne barwy ziemi. Kształt to najczęściej tzw. kocie oczy, dzięki którym Twoja twarz zyska nowszy, odważniejszy kształt.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Oprawki</w:t>
      </w:r>
      <w:r>
        <w:rPr>
          <w:rFonts w:ascii="calibri" w:hAnsi="calibri" w:eastAsia="calibri" w:cs="calibri"/>
          <w:sz w:val="24"/>
          <w:szCs w:val="24"/>
        </w:rPr>
        <w:t xml:space="preserve"> do okularów korekcyjnych Evy Minge i akcesoria, które założysz na letnią wycieczkę to najlepszy prezent, który może sprawić sobie współczesna kobieta!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zteryoczy.pl/eva-ming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2026-09-02T08:20:43+02:00</dcterms:created>
  <dcterms:modified xsi:type="dcterms:W3CDTF">2026-09-02T08:20:43+02:00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